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E2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3752EC">
        <w:rPr>
          <w:rFonts w:ascii="Times New Roman" w:hAnsi="Times New Roman" w:cs="Times New Roman"/>
          <w:b/>
          <w:sz w:val="24"/>
          <w:szCs w:val="24"/>
        </w:rPr>
        <w:t>кружка «Физика в опытах и задачах»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752EC">
        <w:rPr>
          <w:rFonts w:ascii="Times New Roman" w:hAnsi="Times New Roman" w:cs="Times New Roman"/>
          <w:b/>
          <w:sz w:val="24"/>
          <w:szCs w:val="24"/>
        </w:rPr>
        <w:t>8-9 классах</w:t>
      </w:r>
    </w:p>
    <w:p w:rsidR="00E01CBE" w:rsidRPr="0085023E" w:rsidRDefault="00A860DF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E01CB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E01CB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93DE2" w:rsidRPr="00293DE2" w:rsidRDefault="00293DE2" w:rsidP="00293DE2">
      <w:pPr>
        <w:spacing w:after="0" w:line="240" w:lineRule="auto"/>
        <w:ind w:left="-851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разработана на основе следующих документов:</w:t>
      </w:r>
    </w:p>
    <w:p w:rsidR="00293DE2" w:rsidRPr="00293DE2" w:rsidRDefault="00293DE2" w:rsidP="00293DE2">
      <w:pPr>
        <w:spacing w:after="0" w:line="240" w:lineRule="auto"/>
        <w:ind w:left="-851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Федерального закона от 29 декабря 2012 г №273-ФЗ «Об образовании в РФ»; </w:t>
      </w: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утверждёного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17 декабря 2012 г №1897); </w:t>
      </w: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по физике; </w:t>
      </w: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основного общего образования. Физика. 7-9 классы. Авторы: </w:t>
      </w:r>
      <w:proofErr w:type="gram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А.В.Пёрышкин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Н.Ф.Филонович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Е.М.Гутник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М.:Дрофа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2014),. </w:t>
      </w:r>
      <w:proofErr w:type="gramEnd"/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752EC" w:rsidRPr="003752EC" w:rsidRDefault="003752EC" w:rsidP="0037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курса: </w:t>
      </w:r>
      <w:r w:rsidRPr="003752EC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знаний.</w:t>
      </w:r>
    </w:p>
    <w:p w:rsidR="003752EC" w:rsidRPr="003752EC" w:rsidRDefault="003752EC" w:rsidP="00375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2EC">
        <w:rPr>
          <w:rFonts w:ascii="Times New Roman" w:eastAsia="Times New Roman" w:hAnsi="Times New Roman" w:cs="Times New Roman"/>
          <w:sz w:val="24"/>
          <w:szCs w:val="24"/>
        </w:rPr>
        <w:t>Достижение этой цели обеспечивается решением следующих задач:</w:t>
      </w:r>
    </w:p>
    <w:p w:rsidR="003752EC" w:rsidRPr="003752EC" w:rsidRDefault="003752EC" w:rsidP="003752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зависимостей, выраженных физическими законами, закономерностями, путем измерения физических величин;</w:t>
      </w:r>
    </w:p>
    <w:p w:rsidR="003752EC" w:rsidRPr="003752EC" w:rsidRDefault="003752EC" w:rsidP="003752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понимание физических явлений и законов;</w:t>
      </w:r>
    </w:p>
    <w:p w:rsidR="003752EC" w:rsidRPr="003752EC" w:rsidRDefault="003752EC" w:rsidP="003752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и навыков по использованию в экспериментальных работах простейших измерительных приборов и приспособлений;</w:t>
      </w:r>
    </w:p>
    <w:p w:rsidR="003752EC" w:rsidRPr="003752EC" w:rsidRDefault="003752EC" w:rsidP="003752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EC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прочное и сознательное овладение системой физических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3752EC" w:rsidRPr="003752EC" w:rsidRDefault="003752EC" w:rsidP="003752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EC">
        <w:rPr>
          <w:rFonts w:ascii="Times New Roman" w:eastAsia="Times New Roman" w:hAnsi="Times New Roman" w:cs="Times New Roman"/>
          <w:sz w:val="24"/>
          <w:szCs w:val="24"/>
        </w:rPr>
        <w:t>обеспечить интеллектуальное развитие, сформировать качества мышления, характерные для физической деятельности и необходимые для полноценной жизни в обществе.</w:t>
      </w:r>
    </w:p>
    <w:p w:rsidR="00E01CBE" w:rsidRPr="009B6ACA" w:rsidRDefault="00E01CBE" w:rsidP="00293DE2">
      <w:pPr>
        <w:spacing w:after="0" w:line="240" w:lineRule="auto"/>
        <w:ind w:left="-284" w:right="-284"/>
        <w:rPr>
          <w:rFonts w:ascii="Times New Roman" w:hAnsi="Times New Roman" w:cs="Times New Roman"/>
          <w:sz w:val="32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</w:tblGrid>
      <w:tr w:rsidR="00E01CBE" w:rsidRPr="0002174E" w:rsidTr="00801042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3DE2" w:rsidRPr="00293DE2" w:rsidRDefault="00293DE2" w:rsidP="00801042">
            <w:pPr>
              <w:rPr>
                <w:b/>
                <w:i/>
              </w:rPr>
            </w:pPr>
          </w:p>
        </w:tc>
      </w:tr>
    </w:tbl>
    <w:p w:rsidR="00801042" w:rsidRDefault="00801042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01042">
        <w:rPr>
          <w:rFonts w:ascii="Times New Roman" w:hAnsi="Times New Roman" w:cs="Times New Roman"/>
          <w:sz w:val="24"/>
          <w:szCs w:val="24"/>
        </w:rPr>
        <w:t>Физика и физиче</w:t>
      </w:r>
      <w:r>
        <w:rPr>
          <w:rFonts w:ascii="Times New Roman" w:hAnsi="Times New Roman" w:cs="Times New Roman"/>
          <w:sz w:val="24"/>
          <w:szCs w:val="24"/>
        </w:rPr>
        <w:t>ские методы изучения природы. (3</w:t>
      </w:r>
      <w:r w:rsidRPr="00801042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801042" w:rsidRDefault="00801042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тел (</w:t>
      </w:r>
      <w:r w:rsidR="00A5466E">
        <w:rPr>
          <w:rFonts w:ascii="Times New Roman" w:hAnsi="Times New Roman" w:cs="Times New Roman"/>
          <w:sz w:val="24"/>
          <w:szCs w:val="24"/>
        </w:rPr>
        <w:t>7 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1042" w:rsidRDefault="00801042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явления (</w:t>
      </w:r>
      <w:r w:rsidR="00A5466E">
        <w:rPr>
          <w:rFonts w:ascii="Times New Roman" w:hAnsi="Times New Roman" w:cs="Times New Roman"/>
          <w:sz w:val="24"/>
          <w:szCs w:val="24"/>
        </w:rPr>
        <w:t>2 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1042" w:rsidRDefault="00801042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 твердых тел, жидкостей и газов (</w:t>
      </w:r>
      <w:r w:rsidR="00A5466E">
        <w:rPr>
          <w:rFonts w:ascii="Times New Roman" w:hAnsi="Times New Roman" w:cs="Times New Roman"/>
          <w:sz w:val="24"/>
          <w:szCs w:val="24"/>
        </w:rPr>
        <w:t>8 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1042" w:rsidRDefault="00801042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мощность. Энергия (</w:t>
      </w:r>
      <w:r w:rsidR="00A5466E">
        <w:rPr>
          <w:rFonts w:ascii="Times New Roman" w:hAnsi="Times New Roman" w:cs="Times New Roman"/>
          <w:sz w:val="24"/>
          <w:szCs w:val="24"/>
        </w:rPr>
        <w:t>3 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466E" w:rsidRDefault="00A5466E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Тепловые явления (2ч)</w:t>
      </w:r>
    </w:p>
    <w:p w:rsidR="00A5466E" w:rsidRDefault="00A5466E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в природе (3 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97EBF" w:rsidRDefault="00A5466E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1042">
        <w:rPr>
          <w:rFonts w:ascii="Times New Roman" w:hAnsi="Times New Roman" w:cs="Times New Roman"/>
          <w:sz w:val="24"/>
          <w:szCs w:val="24"/>
        </w:rPr>
        <w:t>Электрические явления (</w:t>
      </w:r>
      <w:r>
        <w:rPr>
          <w:rFonts w:ascii="Times New Roman" w:hAnsi="Times New Roman" w:cs="Times New Roman"/>
          <w:sz w:val="24"/>
          <w:szCs w:val="24"/>
        </w:rPr>
        <w:t>5 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04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01CBE" w:rsidRPr="00801042" w:rsidRDefault="00397EBF" w:rsidP="00547DE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Итоговое занятие (2 ч)</w:t>
      </w:r>
      <w:r w:rsidR="00801042" w:rsidRPr="0080104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BE4619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BE4619">
        <w:rPr>
          <w:rFonts w:ascii="Times New Roman" w:hAnsi="Times New Roman" w:cs="Times New Roman"/>
          <w:sz w:val="24"/>
          <w:szCs w:val="24"/>
        </w:rPr>
        <w:t>Курс разработан для учащихся 8-9 классов. Программа рассчитана на 34 часа, 1 час в неделю. По учебному плану МБОУ Скосырской средней общеобразовательной школы на 2020 -2021  учебный год на изучение курса «Физика в опытах и задачах»  в 8-9 классах отведено 1 час в неделю, 35 часов в год. Тематическое планирование рассчитано на 35 часов.</w:t>
      </w:r>
      <w:r w:rsidR="00676932" w:rsidRPr="006769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397EBF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8E8"/>
    <w:multiLevelType w:val="hybridMultilevel"/>
    <w:tmpl w:val="1A9053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D5868C2"/>
    <w:multiLevelType w:val="hybridMultilevel"/>
    <w:tmpl w:val="8EA86E78"/>
    <w:lvl w:ilvl="0" w:tplc="85848A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1320F9"/>
    <w:rsid w:val="00293DE2"/>
    <w:rsid w:val="003752EC"/>
    <w:rsid w:val="00397EBF"/>
    <w:rsid w:val="00547DE8"/>
    <w:rsid w:val="00676932"/>
    <w:rsid w:val="00801042"/>
    <w:rsid w:val="008D653C"/>
    <w:rsid w:val="00A5466E"/>
    <w:rsid w:val="00A860DF"/>
    <w:rsid w:val="00BE4619"/>
    <w:rsid w:val="00DC6B1D"/>
    <w:rsid w:val="00E01CBE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5</cp:revision>
  <dcterms:created xsi:type="dcterms:W3CDTF">2021-08-30T07:37:00Z</dcterms:created>
  <dcterms:modified xsi:type="dcterms:W3CDTF">2021-09-11T08:47:00Z</dcterms:modified>
</cp:coreProperties>
</file>